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A6D" w:rsidRPr="007E79D1" w:rsidRDefault="001A7A6D" w:rsidP="0079546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bookmarkStart w:id="0" w:name="zasady"/>
      <w:bookmarkStart w:id="1" w:name="_GoBack"/>
      <w:bookmarkEnd w:id="0"/>
      <w:bookmarkEnd w:id="1"/>
      <w:r w:rsidRPr="007E79D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Všeobecné zásady chování při mimořádné situaci</w:t>
      </w:r>
    </w:p>
    <w:p w:rsidR="001A7A6D" w:rsidRPr="007E79D1" w:rsidRDefault="001A7A6D" w:rsidP="008B4A9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79D1">
        <w:rPr>
          <w:rFonts w:ascii="Times New Roman" w:eastAsia="Times New Roman" w:hAnsi="Times New Roman" w:cs="Times New Roman"/>
          <w:sz w:val="24"/>
          <w:szCs w:val="24"/>
          <w:lang w:eastAsia="cs-CZ"/>
        </w:rPr>
        <w:t>zachovejte klid, jednejte s rozmyslem, nepodléhejte panice a nešiřte neověřené zprávy</w:t>
      </w:r>
    </w:p>
    <w:p w:rsidR="001A7A6D" w:rsidRPr="007E79D1" w:rsidRDefault="001A7A6D" w:rsidP="008B4A9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79D1">
        <w:rPr>
          <w:rFonts w:ascii="Times New Roman" w:eastAsia="Times New Roman" w:hAnsi="Times New Roman" w:cs="Times New Roman"/>
          <w:sz w:val="24"/>
          <w:szCs w:val="24"/>
          <w:lang w:eastAsia="cs-CZ"/>
        </w:rPr>
        <w:t>nepodceňujte vzniklou situaci</w:t>
      </w:r>
    </w:p>
    <w:p w:rsidR="001A7A6D" w:rsidRDefault="00C11FC1" w:rsidP="008B4A9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chraňte</w:t>
      </w:r>
      <w:r w:rsidR="001A7A6D" w:rsidRPr="007E79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lidsk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="001A7A6D" w:rsidRPr="007E79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život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1A7A6D" w:rsidRPr="007E79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zdraví, </w:t>
      </w:r>
      <w:r w:rsidR="002E77BE">
        <w:rPr>
          <w:rFonts w:ascii="Times New Roman" w:eastAsia="Times New Roman" w:hAnsi="Times New Roman" w:cs="Times New Roman"/>
          <w:sz w:val="24"/>
          <w:szCs w:val="24"/>
          <w:lang w:eastAsia="cs-CZ"/>
        </w:rPr>
        <w:t>pomáhejte starším a nemocným, invalidům,</w:t>
      </w:r>
      <w:r w:rsidR="00524C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E77BE">
        <w:rPr>
          <w:rFonts w:ascii="Times New Roman" w:eastAsia="Times New Roman" w:hAnsi="Times New Roman" w:cs="Times New Roman"/>
          <w:sz w:val="24"/>
          <w:szCs w:val="24"/>
          <w:lang w:eastAsia="cs-CZ"/>
        </w:rPr>
        <w:t>dětem</w:t>
      </w:r>
      <w:r w:rsidR="00524CBF">
        <w:rPr>
          <w:rFonts w:ascii="Times New Roman" w:eastAsia="Times New Roman" w:hAnsi="Times New Roman" w:cs="Times New Roman"/>
          <w:sz w:val="24"/>
          <w:szCs w:val="24"/>
          <w:lang w:eastAsia="cs-CZ"/>
        </w:rPr>
        <w:t>, sousedům</w:t>
      </w:r>
    </w:p>
    <w:p w:rsidR="00C11FC1" w:rsidRDefault="00C11FC1" w:rsidP="008B4A9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dbejte pokynů záchranářů</w:t>
      </w:r>
      <w:r w:rsidR="00524CBF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obecního úřadu</w:t>
      </w:r>
      <w:r w:rsidR="00524C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státních orgánů</w:t>
      </w:r>
    </w:p>
    <w:p w:rsidR="00C11FC1" w:rsidRPr="007E79D1" w:rsidRDefault="00C11FC1" w:rsidP="008B4A9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nezatěžujte zbytečnými telefony linky záchranářů</w:t>
      </w:r>
      <w:r w:rsidR="00503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telefonní síť</w:t>
      </w:r>
    </w:p>
    <w:p w:rsidR="001A7A6D" w:rsidRPr="007E79D1" w:rsidRDefault="001A7A6D" w:rsidP="007954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79D1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jste původcem nebo jste zjistil mimořádnou událost, volejte na některé z tísňových čísel</w:t>
      </w:r>
      <w:bookmarkStart w:id="2" w:name="telefony"/>
      <w:bookmarkEnd w:id="2"/>
    </w:p>
    <w:tbl>
      <w:tblPr>
        <w:tblW w:w="7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796"/>
        <w:gridCol w:w="1134"/>
      </w:tblGrid>
      <w:tr w:rsidR="001A7A6D" w:rsidRPr="007E79D1" w:rsidTr="00C11FC1">
        <w:trPr>
          <w:tblCellSpacing w:w="0" w:type="dxa"/>
        </w:trPr>
        <w:tc>
          <w:tcPr>
            <w:tcW w:w="6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A6D" w:rsidRPr="00C11FC1" w:rsidRDefault="001A7A6D" w:rsidP="001A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C11FC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Hasičský záchranný sbor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A6D" w:rsidRPr="00C11FC1" w:rsidRDefault="001A7A6D" w:rsidP="001A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C11FC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  <w:t>150</w:t>
            </w:r>
            <w:r w:rsidRPr="00C11FC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</w:t>
            </w:r>
          </w:p>
        </w:tc>
      </w:tr>
      <w:tr w:rsidR="001A7A6D" w:rsidRPr="007E79D1" w:rsidTr="00C11FC1">
        <w:trPr>
          <w:tblCellSpacing w:w="0" w:type="dxa"/>
        </w:trPr>
        <w:tc>
          <w:tcPr>
            <w:tcW w:w="6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A6D" w:rsidRPr="00C11FC1" w:rsidRDefault="00C11FC1" w:rsidP="001A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Zdravotnická z</w:t>
            </w:r>
            <w:r w:rsidR="001A7A6D" w:rsidRPr="00C11FC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áchranná služba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A6D" w:rsidRPr="00C11FC1" w:rsidRDefault="001A7A6D" w:rsidP="001A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C11FC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  <w:t>155</w:t>
            </w:r>
            <w:r w:rsidRPr="00C11FC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</w:t>
            </w:r>
          </w:p>
        </w:tc>
      </w:tr>
      <w:tr w:rsidR="001A7A6D" w:rsidRPr="007E79D1" w:rsidTr="00C11FC1">
        <w:trPr>
          <w:tblCellSpacing w:w="0" w:type="dxa"/>
        </w:trPr>
        <w:tc>
          <w:tcPr>
            <w:tcW w:w="6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A6D" w:rsidRPr="00C11FC1" w:rsidRDefault="001A7A6D" w:rsidP="001A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C11FC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Policie ČR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A6D" w:rsidRPr="00C11FC1" w:rsidRDefault="001A7A6D" w:rsidP="001A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C11FC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  <w:t>158</w:t>
            </w:r>
            <w:r w:rsidRPr="00C11FC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</w:t>
            </w:r>
          </w:p>
        </w:tc>
      </w:tr>
      <w:tr w:rsidR="001A7A6D" w:rsidRPr="007E79D1" w:rsidTr="00C11FC1">
        <w:trPr>
          <w:tblCellSpacing w:w="0" w:type="dxa"/>
        </w:trPr>
        <w:tc>
          <w:tcPr>
            <w:tcW w:w="6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A6D" w:rsidRPr="00C11FC1" w:rsidRDefault="00C11FC1" w:rsidP="001A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C11FC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Jednotné evropské číslo tísňového volání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A6D" w:rsidRPr="00C11FC1" w:rsidRDefault="001A7A6D" w:rsidP="001A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C11FC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  <w:t>112</w:t>
            </w:r>
            <w:r w:rsidRPr="00C11FC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</w:t>
            </w:r>
          </w:p>
        </w:tc>
      </w:tr>
    </w:tbl>
    <w:p w:rsidR="00B411E0" w:rsidRDefault="00B411E0" w:rsidP="00B411E0">
      <w:pPr>
        <w:spacing w:after="12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cs-CZ"/>
        </w:rPr>
      </w:pPr>
      <w:bookmarkStart w:id="3" w:name="rada"/>
      <w:bookmarkEnd w:id="3"/>
    </w:p>
    <w:p w:rsidR="00C11FC1" w:rsidRDefault="00C11FC1" w:rsidP="00B411E0">
      <w:pPr>
        <w:spacing w:after="12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cs-CZ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cs-CZ"/>
        </w:rPr>
        <w:t>Další důležitá čísla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5"/>
        <w:gridCol w:w="1275"/>
      </w:tblGrid>
      <w:tr w:rsidR="00FC6BCA" w:rsidTr="00A47E4F">
        <w:trPr>
          <w:tblCellSpacing w:w="0" w:type="dxa"/>
        </w:trPr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BCA" w:rsidRDefault="00FC6BCA">
            <w:pPr>
              <w:pStyle w:val="Normlnweb"/>
            </w:pPr>
            <w:proofErr w:type="spellStart"/>
            <w:r>
              <w:t>innogy</w:t>
            </w:r>
            <w:proofErr w:type="spellEnd"/>
            <w:r>
              <w:t> – pohotovost plyn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BCA" w:rsidRDefault="00FC6BCA">
            <w:pPr>
              <w:pStyle w:val="Normlnweb"/>
            </w:pPr>
            <w:r>
              <w:t>12 39</w:t>
            </w:r>
          </w:p>
        </w:tc>
      </w:tr>
      <w:tr w:rsidR="00FC6BCA" w:rsidTr="00A47E4F">
        <w:trPr>
          <w:tblCellSpacing w:w="0" w:type="dxa"/>
        </w:trPr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BCA" w:rsidRDefault="00FC6BCA">
            <w:pPr>
              <w:pStyle w:val="Normlnweb"/>
            </w:pPr>
            <w:r>
              <w:t>ČEZ Distribuce – hlášení poruch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BCA" w:rsidRDefault="00FC6BCA">
            <w:pPr>
              <w:pStyle w:val="Normlnweb"/>
            </w:pPr>
            <w:r>
              <w:t>840 850 860</w:t>
            </w:r>
          </w:p>
        </w:tc>
      </w:tr>
      <w:tr w:rsidR="00FC6BCA" w:rsidTr="00A47E4F">
        <w:trPr>
          <w:tblCellSpacing w:w="0" w:type="dxa"/>
        </w:trPr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BCA" w:rsidRDefault="00FC6BCA">
            <w:pPr>
              <w:pStyle w:val="Normlnweb"/>
            </w:pPr>
            <w:r>
              <w:t>Královéhradecká provozní – hlášení poruch vodovodů a kanalizací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BCA" w:rsidRDefault="00FC6BCA">
            <w:pPr>
              <w:pStyle w:val="Normlnweb"/>
            </w:pPr>
            <w:r>
              <w:t>495 406 102</w:t>
            </w:r>
          </w:p>
        </w:tc>
      </w:tr>
      <w:tr w:rsidR="00FC6BCA" w:rsidTr="00A47E4F">
        <w:trPr>
          <w:tblCellSpacing w:w="0" w:type="dxa"/>
        </w:trPr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BCA" w:rsidRDefault="00FC6BCA">
            <w:pPr>
              <w:pStyle w:val="Normlnweb"/>
            </w:pPr>
            <w:r>
              <w:t>O2 Czech Republic – ohlašovna poruch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BCA" w:rsidRDefault="00FC6BCA">
            <w:pPr>
              <w:pStyle w:val="Normlnweb"/>
            </w:pPr>
            <w:r>
              <w:t>800 184 084</w:t>
            </w:r>
          </w:p>
        </w:tc>
      </w:tr>
    </w:tbl>
    <w:p w:rsidR="00F35DF4" w:rsidRDefault="00F35DF4" w:rsidP="00F35DF4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cs-CZ"/>
        </w:rPr>
      </w:pPr>
    </w:p>
    <w:p w:rsidR="001A7A6D" w:rsidRPr="007E79D1" w:rsidRDefault="001A7A6D" w:rsidP="008B4A93">
      <w:pPr>
        <w:spacing w:after="120" w:line="240" w:lineRule="auto"/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cs-CZ"/>
        </w:rPr>
      </w:pPr>
      <w:r w:rsidRPr="007E79D1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cs-CZ"/>
        </w:rPr>
        <w:t xml:space="preserve">S </w:t>
      </w:r>
      <w:r w:rsidR="0079546A" w:rsidRPr="007E79D1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cs-CZ"/>
        </w:rPr>
        <w:t xml:space="preserve">jakými </w:t>
      </w:r>
      <w:r w:rsidR="00C043AE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cs-CZ"/>
        </w:rPr>
        <w:t xml:space="preserve">mimořádnými </w:t>
      </w:r>
      <w:r w:rsidR="0079546A" w:rsidRPr="007E79D1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cs-CZ"/>
        </w:rPr>
        <w:t>událostmi se</w:t>
      </w:r>
      <w:r w:rsidR="00C043AE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cs-CZ"/>
        </w:rPr>
        <w:t xml:space="preserve"> v obci</w:t>
      </w:r>
      <w:r w:rsidR="0079546A" w:rsidRPr="007E79D1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cs-CZ"/>
        </w:rPr>
        <w:t xml:space="preserve"> můžeme setkat</w:t>
      </w:r>
    </w:p>
    <w:p w:rsidR="001A7A6D" w:rsidRPr="007E79D1" w:rsidRDefault="001A7A6D" w:rsidP="008B4A93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79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extrémní </w:t>
      </w:r>
      <w:r w:rsidR="00A47E4F">
        <w:rPr>
          <w:rFonts w:ascii="Times New Roman" w:eastAsia="Times New Roman" w:hAnsi="Times New Roman" w:cs="Times New Roman"/>
          <w:sz w:val="24"/>
          <w:szCs w:val="24"/>
          <w:lang w:eastAsia="cs-CZ"/>
        </w:rPr>
        <w:t>meteorologické jevy</w:t>
      </w:r>
      <w:r w:rsidRPr="007E79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A47E4F">
        <w:rPr>
          <w:rFonts w:ascii="Times New Roman" w:eastAsia="Times New Roman" w:hAnsi="Times New Roman" w:cs="Times New Roman"/>
          <w:sz w:val="24"/>
          <w:szCs w:val="24"/>
          <w:lang w:eastAsia="cs-CZ"/>
        </w:rPr>
        <w:t>sněhová nebo ledová kalamita</w:t>
      </w:r>
      <w:r w:rsidRPr="007E79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A47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extrémní </w:t>
      </w:r>
      <w:r w:rsidRPr="007E79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sucho, </w:t>
      </w:r>
      <w:r w:rsidR="00A47E4F">
        <w:rPr>
          <w:rFonts w:ascii="Times New Roman" w:eastAsia="Times New Roman" w:hAnsi="Times New Roman" w:cs="Times New Roman"/>
          <w:sz w:val="24"/>
          <w:szCs w:val="24"/>
          <w:lang w:eastAsia="cs-CZ"/>
        </w:rPr>
        <w:t>extrémní větrné jevy</w:t>
      </w:r>
      <w:r w:rsidR="005A07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přívalové </w:t>
      </w:r>
      <w:r w:rsidR="00297419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5A0754">
        <w:rPr>
          <w:rFonts w:ascii="Times New Roman" w:eastAsia="Times New Roman" w:hAnsi="Times New Roman" w:cs="Times New Roman"/>
          <w:sz w:val="24"/>
          <w:szCs w:val="24"/>
          <w:lang w:eastAsia="cs-CZ"/>
        </w:rPr>
        <w:t>eště</w:t>
      </w:r>
      <w:r w:rsidRPr="007E79D1">
        <w:rPr>
          <w:rFonts w:ascii="Times New Roman" w:eastAsia="Times New Roman" w:hAnsi="Times New Roman" w:cs="Times New Roman"/>
          <w:sz w:val="24"/>
          <w:szCs w:val="24"/>
          <w:lang w:eastAsia="cs-CZ"/>
        </w:rPr>
        <w:t>);</w:t>
      </w:r>
    </w:p>
    <w:p w:rsidR="001A7A6D" w:rsidRPr="007E79D1" w:rsidRDefault="001A7A6D" w:rsidP="008B4A93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79D1">
        <w:rPr>
          <w:rFonts w:ascii="Times New Roman" w:eastAsia="Times New Roman" w:hAnsi="Times New Roman" w:cs="Times New Roman"/>
          <w:sz w:val="24"/>
          <w:szCs w:val="24"/>
          <w:lang w:eastAsia="cs-CZ"/>
        </w:rPr>
        <w:t>záplavy a povodně</w:t>
      </w:r>
      <w:r w:rsidR="00A47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řekách nebo potocích,</w:t>
      </w:r>
      <w:r w:rsidRPr="007E79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ledovými bariérami</w:t>
      </w:r>
      <w:r w:rsidR="00A47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vodních tocích</w:t>
      </w:r>
      <w:r w:rsidRPr="007E79D1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1A7A6D" w:rsidRPr="007E79D1" w:rsidRDefault="001A7A6D" w:rsidP="008B4A93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79D1">
        <w:rPr>
          <w:rFonts w:ascii="Times New Roman" w:eastAsia="Times New Roman" w:hAnsi="Times New Roman" w:cs="Times New Roman"/>
          <w:sz w:val="24"/>
          <w:szCs w:val="24"/>
          <w:lang w:eastAsia="cs-CZ"/>
        </w:rPr>
        <w:t>onemocnění většího počtu osob, epidemie;</w:t>
      </w:r>
    </w:p>
    <w:p w:rsidR="00C043AE" w:rsidRDefault="001A7A6D" w:rsidP="008B4A93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43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požáry, </w:t>
      </w:r>
    </w:p>
    <w:p w:rsidR="001A7A6D" w:rsidRPr="00C043AE" w:rsidRDefault="001A7A6D" w:rsidP="008B4A93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43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výbuch </w:t>
      </w:r>
      <w:proofErr w:type="spellStart"/>
      <w:r w:rsidR="00C043AE">
        <w:rPr>
          <w:rFonts w:ascii="Times New Roman" w:eastAsia="Times New Roman" w:hAnsi="Times New Roman" w:cs="Times New Roman"/>
          <w:sz w:val="24"/>
          <w:szCs w:val="24"/>
          <w:lang w:eastAsia="cs-CZ"/>
        </w:rPr>
        <w:t>plynovzdušných</w:t>
      </w:r>
      <w:proofErr w:type="spellEnd"/>
      <w:r w:rsidR="00C043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směsí</w:t>
      </w:r>
      <w:r w:rsidRPr="00C043AE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1A7A6D" w:rsidRPr="007E79D1" w:rsidRDefault="001A7A6D" w:rsidP="008B4A93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79D1">
        <w:rPr>
          <w:rFonts w:ascii="Times New Roman" w:eastAsia="Times New Roman" w:hAnsi="Times New Roman" w:cs="Times New Roman"/>
          <w:sz w:val="24"/>
          <w:szCs w:val="24"/>
          <w:lang w:eastAsia="cs-CZ"/>
        </w:rPr>
        <w:t>havárie s</w:t>
      </w:r>
      <w:r w:rsidR="00C043A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7E79D1">
        <w:rPr>
          <w:rFonts w:ascii="Times New Roman" w:eastAsia="Times New Roman" w:hAnsi="Times New Roman" w:cs="Times New Roman"/>
          <w:sz w:val="24"/>
          <w:szCs w:val="24"/>
          <w:lang w:eastAsia="cs-CZ"/>
        </w:rPr>
        <w:t>únikem</w:t>
      </w:r>
      <w:r w:rsidR="00C043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výron</w:t>
      </w:r>
      <w:r w:rsidR="00407BB5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267E40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7E79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nebezpečných látek;</w:t>
      </w:r>
    </w:p>
    <w:p w:rsidR="00C043AE" w:rsidRDefault="001A7A6D" w:rsidP="008B4A93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43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dopravní nehody </w:t>
      </w:r>
      <w:r w:rsidR="00C043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velkým počtem mrtvých nebo zraněných </w:t>
      </w:r>
    </w:p>
    <w:p w:rsidR="001A7A6D" w:rsidRPr="00C043AE" w:rsidRDefault="00C043AE" w:rsidP="008B4A93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dlouhodobé </w:t>
      </w:r>
      <w:r w:rsidR="001A7A6D" w:rsidRPr="00C043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přerušení dodávek elektřiny,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pitné </w:t>
      </w:r>
      <w:r w:rsidR="001A7A6D" w:rsidRPr="00C043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vody,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zemního </w:t>
      </w:r>
      <w:r w:rsidR="001A7A6D" w:rsidRPr="00C043AE">
        <w:rPr>
          <w:rFonts w:ascii="Times New Roman" w:eastAsia="Times New Roman" w:hAnsi="Times New Roman" w:cs="Times New Roman"/>
          <w:sz w:val="24"/>
          <w:szCs w:val="24"/>
          <w:lang w:eastAsia="cs-CZ"/>
        </w:rPr>
        <w:t>plynu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1A7A6D" w:rsidRPr="00C043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narušení</w:t>
      </w:r>
      <w:r w:rsidR="001A7A6D" w:rsidRPr="00C043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telekomunikační a informační sítě;</w:t>
      </w:r>
    </w:p>
    <w:p w:rsidR="001A7A6D" w:rsidRPr="007E79D1" w:rsidRDefault="00C043AE" w:rsidP="008B4A93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rozsáhlé narušení bezpečnosti a veřejného pořádku</w:t>
      </w:r>
    </w:p>
    <w:p w:rsidR="001A7A6D" w:rsidRPr="007E79D1" w:rsidRDefault="001A7A6D" w:rsidP="00B411E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79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Zjistí-li někdo, že hrozí, nebo již vznikla mimořádná událost, je morální a občanskou povinností každého občana tuto skutečnost ihned oznámit.</w:t>
      </w:r>
      <w:r w:rsidRPr="007E79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E79D1" w:rsidRPr="0079546A" w:rsidRDefault="007E79D1" w:rsidP="00B411E0">
      <w:p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cs-CZ"/>
        </w:rPr>
      </w:pPr>
      <w:bookmarkStart w:id="4" w:name="informace"/>
      <w:bookmarkEnd w:id="4"/>
      <w:r w:rsidRPr="007E79D1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cs-CZ"/>
        </w:rPr>
        <w:t>Varovný signál</w:t>
      </w:r>
      <w:r w:rsidR="00AA53D2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cs-CZ"/>
        </w:rPr>
        <w:t xml:space="preserve"> sirén</w:t>
      </w:r>
      <w:r w:rsidR="00B6474A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cs-CZ"/>
        </w:rPr>
        <w:t xml:space="preserve"> Vás upozorní na nebezpečí</w:t>
      </w:r>
    </w:p>
    <w:p w:rsidR="003332EC" w:rsidRDefault="00955C9D" w:rsidP="00B41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7E79D1" w:rsidRPr="0079546A">
        <w:rPr>
          <w:rFonts w:ascii="Times New Roman" w:eastAsia="Times New Roman" w:hAnsi="Times New Roman" w:cs="Times New Roman"/>
          <w:sz w:val="24"/>
          <w:szCs w:val="24"/>
          <w:lang w:eastAsia="cs-CZ"/>
        </w:rPr>
        <w:t>arovn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ý</w:t>
      </w:r>
      <w:r w:rsidR="007E79D1" w:rsidRPr="007954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signál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sirén</w:t>
      </w:r>
      <w:r w:rsidR="007E79D1" w:rsidRPr="007954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„</w:t>
      </w:r>
      <w:r w:rsidR="007E79D1" w:rsidRPr="00CC76D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cs-CZ"/>
        </w:rPr>
        <w:t>Všeobecná výstraha</w:t>
      </w:r>
      <w:r w:rsidR="007E79D1" w:rsidRPr="007954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“. Tento signál je vyhlašován </w:t>
      </w:r>
      <w:r w:rsidR="007E79D1" w:rsidRPr="00CC76D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kolísavým tónem sirény</w:t>
      </w:r>
      <w:r w:rsidR="007E79D1" w:rsidRPr="007954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dobu 140 vteřin a </w:t>
      </w:r>
      <w:r w:rsidR="007E79D1" w:rsidRPr="00CC76D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může zaznít třikrát po sobě</w:t>
      </w:r>
      <w:r w:rsidR="007E79D1" w:rsidRPr="007954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cca tříminutových intervalech. </w:t>
      </w:r>
    </w:p>
    <w:p w:rsidR="00E60C2E" w:rsidRPr="003332EC" w:rsidRDefault="00E60C2E" w:rsidP="00267E4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3332EC">
        <w:rPr>
          <w:rFonts w:ascii="Times New Roman" w:hAnsi="Times New Roman" w:cs="Times New Roman"/>
          <w:sz w:val="27"/>
          <w:szCs w:val="27"/>
          <w:u w:val="single"/>
        </w:rPr>
        <w:t>Grafické vyjádření varovného signálu „VŠEOBECNÁ VÝSTRAHA“</w:t>
      </w:r>
    </w:p>
    <w:p w:rsidR="00E60C2E" w:rsidRDefault="00E60C2E" w:rsidP="00E60C2E">
      <w:pPr>
        <w:pStyle w:val="phnone"/>
      </w:pPr>
      <w:r>
        <w:rPr>
          <w:noProof/>
        </w:rPr>
        <w:lastRenderedPageBreak/>
        <w:drawing>
          <wp:inline distT="0" distB="0" distL="0" distR="0">
            <wp:extent cx="3628390" cy="848360"/>
            <wp:effectExtent l="0" t="0" r="0" b="8890"/>
            <wp:docPr id="1" name="Obrázek 1" descr="Clip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0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39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9D1" w:rsidRDefault="007E79D1" w:rsidP="007E79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546A">
        <w:rPr>
          <w:rFonts w:ascii="Times New Roman" w:eastAsia="Times New Roman" w:hAnsi="Times New Roman" w:cs="Times New Roman"/>
          <w:sz w:val="24"/>
          <w:szCs w:val="24"/>
          <w:lang w:eastAsia="cs-CZ"/>
        </w:rPr>
        <w:t>Po tomto signálu bezprostředně následuje mluvená tísňová informace, kterou se sdělují obyvatelstvu údaje o bezprostředním nebezpečí vzniku nebo již nastalé mimořádné události a opatření k ochraně obyvatelstva</w:t>
      </w:r>
      <w:r w:rsidR="003332E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35DF4" w:rsidRPr="00F35DF4" w:rsidRDefault="00F35DF4" w:rsidP="00B411E0">
      <w:pPr>
        <w:spacing w:after="12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cs-CZ"/>
        </w:rPr>
      </w:pPr>
      <w:r w:rsidRPr="00F35DF4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cs-CZ"/>
        </w:rPr>
        <w:t>1. OKAMŽITĚ VYHLEDEJTE ÚKRYT</w:t>
      </w:r>
    </w:p>
    <w:p w:rsidR="00F35DF4" w:rsidRDefault="00F35DF4" w:rsidP="008B4A93">
      <w:pPr>
        <w:numPr>
          <w:ilvl w:val="0"/>
          <w:numId w:val="4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F35DF4">
        <w:rPr>
          <w:rFonts w:ascii="Times New Roman" w:eastAsia="Times New Roman" w:hAnsi="Times New Roman" w:cs="Times New Roman"/>
          <w:sz w:val="24"/>
          <w:szCs w:val="24"/>
          <w:lang w:eastAsia="cs-CZ"/>
        </w:rPr>
        <w:t>yhledejte úkryt v nejbližší budově, kterou může být např. výrobní závod, úřad, kancelář, obchod, veřejná budova i soukromý dům a o možnost ukrytí v budově klidně požádejte</w:t>
      </w:r>
    </w:p>
    <w:p w:rsidR="00CC76D8" w:rsidRPr="00CC76D8" w:rsidRDefault="00CC76D8" w:rsidP="008B4A93">
      <w:pPr>
        <w:numPr>
          <w:ilvl w:val="0"/>
          <w:numId w:val="4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>pokud uslyšíte varování, když cestujete automobilem, okamžitě automobil zastavte a vyhledejte úkryt v nejbližší budově.</w:t>
      </w:r>
    </w:p>
    <w:p w:rsidR="00F35DF4" w:rsidRPr="00F35DF4" w:rsidRDefault="00F35DF4" w:rsidP="008B4A93">
      <w:pPr>
        <w:numPr>
          <w:ilvl w:val="0"/>
          <w:numId w:val="4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F35DF4">
        <w:rPr>
          <w:rFonts w:ascii="Times New Roman" w:eastAsia="Times New Roman" w:hAnsi="Times New Roman" w:cs="Times New Roman"/>
          <w:sz w:val="24"/>
          <w:szCs w:val="24"/>
          <w:lang w:eastAsia="cs-CZ"/>
        </w:rPr>
        <w:t>oskytněte úkryt těm, kteří ho potřebují.</w:t>
      </w:r>
    </w:p>
    <w:p w:rsidR="00F35DF4" w:rsidRPr="00F35DF4" w:rsidRDefault="00F35DF4" w:rsidP="008B4A93">
      <w:pPr>
        <w:numPr>
          <w:ilvl w:val="0"/>
          <w:numId w:val="40"/>
        </w:numPr>
        <w:tabs>
          <w:tab w:val="clear" w:pos="720"/>
          <w:tab w:val="num" w:pos="360"/>
        </w:tabs>
        <w:spacing w:after="0" w:line="240" w:lineRule="auto"/>
        <w:ind w:left="35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F35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děti je postaráno v školních zařízeních a tam se dozvědí, co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mají dělat</w:t>
      </w:r>
      <w:r w:rsidR="00CC76D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proto se nesnažte</w:t>
      </w:r>
      <w:r w:rsidRPr="00F35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z těchto zařízení vyzvednout.</w:t>
      </w:r>
    </w:p>
    <w:p w:rsidR="00CC76D8" w:rsidRPr="00CC76D8" w:rsidRDefault="00CC76D8" w:rsidP="00B411E0">
      <w:p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cs-CZ"/>
        </w:rPr>
      </w:pPr>
      <w:r w:rsidRPr="00CC76D8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cs-CZ"/>
        </w:rPr>
        <w:t>2. ZAVŘETE DVEŘE A OKNA</w:t>
      </w:r>
    </w:p>
    <w:p w:rsidR="00CC76D8" w:rsidRPr="00CC76D8" w:rsidRDefault="00CC76D8" w:rsidP="008B4A93">
      <w:pPr>
        <w:numPr>
          <w:ilvl w:val="0"/>
          <w:numId w:val="41"/>
        </w:numPr>
        <w:tabs>
          <w:tab w:val="clear" w:pos="720"/>
          <w:tab w:val="num" w:pos="363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CC76D8">
        <w:rPr>
          <w:rFonts w:ascii="Times New Roman" w:eastAsia="Times New Roman" w:hAnsi="Times New Roman" w:cs="Times New Roman"/>
          <w:sz w:val="24"/>
          <w:szCs w:val="24"/>
          <w:lang w:eastAsia="cs-CZ"/>
        </w:rPr>
        <w:t>okud najdete úkryt v budově, uzavřete dveře, okna a vypněte ventilační zařízení, utěsněte ventilační otvory, okenní rámy, otvory ve dveřích a pod dveřmi.</w:t>
      </w:r>
    </w:p>
    <w:p w:rsidR="00CC76D8" w:rsidRPr="00CC76D8" w:rsidRDefault="00CC76D8" w:rsidP="008B4A93">
      <w:pPr>
        <w:numPr>
          <w:ilvl w:val="0"/>
          <w:numId w:val="41"/>
        </w:numPr>
        <w:tabs>
          <w:tab w:val="clear" w:pos="720"/>
          <w:tab w:val="num" w:pos="363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CC76D8">
        <w:rPr>
          <w:rFonts w:ascii="Times New Roman" w:eastAsia="Times New Roman" w:hAnsi="Times New Roman" w:cs="Times New Roman"/>
          <w:sz w:val="24"/>
          <w:szCs w:val="24"/>
          <w:lang w:eastAsia="cs-CZ"/>
        </w:rPr>
        <w:t>iréna může signalizovat i únik nebezpečných látek, plynů, radioaktivních látek a jedů. Uzavřením prostoru snížíme možnost vdechnutí nebezpečné látky a vlastního zamoření.</w:t>
      </w:r>
    </w:p>
    <w:p w:rsidR="00CC76D8" w:rsidRPr="00CC76D8" w:rsidRDefault="00CC76D8" w:rsidP="00B411E0">
      <w:p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cs-CZ"/>
        </w:rPr>
      </w:pPr>
      <w:r w:rsidRPr="00CC76D8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cs-CZ"/>
        </w:rPr>
        <w:t>3. ZAPNĚTE RÁDIO NEBO TELEVIZI</w:t>
      </w:r>
    </w:p>
    <w:p w:rsidR="00CC76D8" w:rsidRPr="00CC76D8" w:rsidRDefault="008B4A93" w:rsidP="008B4A93">
      <w:pPr>
        <w:numPr>
          <w:ilvl w:val="0"/>
          <w:numId w:val="4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CC76D8" w:rsidRPr="00CC76D8">
        <w:rPr>
          <w:rFonts w:ascii="Times New Roman" w:eastAsia="Times New Roman" w:hAnsi="Times New Roman" w:cs="Times New Roman"/>
          <w:sz w:val="24"/>
          <w:szCs w:val="24"/>
          <w:lang w:eastAsia="cs-CZ"/>
        </w:rPr>
        <w:t>nformace o tom, co se stalo, získáte</w:t>
      </w:r>
      <w:r w:rsidR="00CC76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českého rozhlasu nebo televize nebo regionálních </w:t>
      </w:r>
      <w:r w:rsidR="00CC76D8" w:rsidRPr="00CC76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hromadných informačních prostředků </w:t>
      </w:r>
    </w:p>
    <w:p w:rsidR="00CC76D8" w:rsidRPr="00CC76D8" w:rsidRDefault="00CC76D8" w:rsidP="008B4A93">
      <w:pPr>
        <w:numPr>
          <w:ilvl w:val="0"/>
          <w:numId w:val="4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CC76D8">
        <w:rPr>
          <w:rFonts w:ascii="Times New Roman" w:eastAsia="Times New Roman" w:hAnsi="Times New Roman" w:cs="Times New Roman"/>
          <w:sz w:val="24"/>
          <w:szCs w:val="24"/>
          <w:lang w:eastAsia="cs-CZ"/>
        </w:rPr>
        <w:t> pravidelných relacích a zpravodajských vstupech hromadných informačních prostředků se dozvíte důvody spuštění sirén a co dělat ke své ochraně.</w:t>
      </w:r>
    </w:p>
    <w:p w:rsidR="00CC76D8" w:rsidRPr="00CC76D8" w:rsidRDefault="00CC76D8" w:rsidP="008B4A93">
      <w:pPr>
        <w:numPr>
          <w:ilvl w:val="0"/>
          <w:numId w:val="4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CC76D8">
        <w:rPr>
          <w:rFonts w:ascii="Times New Roman" w:eastAsia="Times New Roman" w:hAnsi="Times New Roman" w:cs="Times New Roman"/>
          <w:sz w:val="24"/>
          <w:szCs w:val="24"/>
          <w:lang w:eastAsia="cs-CZ"/>
        </w:rPr>
        <w:t>reventivně si zajist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ěte přenosný radiopřijímač i s </w:t>
      </w:r>
      <w:r w:rsidRPr="00CC76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bateriemi a frekvence, na kterých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mohou být </w:t>
      </w:r>
      <w:r w:rsidRPr="00CC76D8">
        <w:rPr>
          <w:rFonts w:ascii="Times New Roman" w:eastAsia="Times New Roman" w:hAnsi="Times New Roman" w:cs="Times New Roman"/>
          <w:sz w:val="24"/>
          <w:szCs w:val="24"/>
          <w:lang w:eastAsia="cs-CZ"/>
        </w:rPr>
        <w:t>vysílány nouzové informace.</w:t>
      </w:r>
    </w:p>
    <w:p w:rsidR="00065D2E" w:rsidRDefault="00065D2E" w:rsidP="007E79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E79D1" w:rsidRPr="008B4A93" w:rsidRDefault="00AF72B8" w:rsidP="00B411E0">
      <w:pPr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cs-CZ"/>
        </w:rPr>
      </w:pPr>
      <w:r w:rsidRPr="008B4A93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cs-CZ"/>
        </w:rPr>
        <w:t>Základní informace získáte</w:t>
      </w:r>
    </w:p>
    <w:p w:rsidR="007E79D1" w:rsidRPr="0079546A" w:rsidRDefault="00AF72B8" w:rsidP="007E7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Ze s</w:t>
      </w:r>
      <w:r w:rsidR="007E79D1" w:rsidRPr="0079546A">
        <w:rPr>
          <w:rFonts w:ascii="Times New Roman" w:eastAsia="Times New Roman" w:hAnsi="Times New Roman" w:cs="Times New Roman"/>
          <w:sz w:val="24"/>
          <w:szCs w:val="24"/>
          <w:lang w:eastAsia="cs-CZ"/>
        </w:rPr>
        <w:t>dělovací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ch</w:t>
      </w:r>
      <w:r w:rsidR="007E79D1" w:rsidRPr="007954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prostředk</w:t>
      </w:r>
      <w:r w:rsidR="0039127C">
        <w:rPr>
          <w:rFonts w:ascii="Times New Roman" w:eastAsia="Times New Roman" w:hAnsi="Times New Roman" w:cs="Times New Roman"/>
          <w:sz w:val="24"/>
          <w:szCs w:val="24"/>
          <w:lang w:eastAsia="cs-CZ"/>
        </w:rPr>
        <w:t>ů</w:t>
      </w:r>
    </w:p>
    <w:p w:rsidR="007E79D1" w:rsidRPr="0079546A" w:rsidRDefault="007E79D1" w:rsidP="008B4A93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546A">
        <w:rPr>
          <w:rFonts w:ascii="Times New Roman" w:eastAsia="Times New Roman" w:hAnsi="Times New Roman" w:cs="Times New Roman"/>
          <w:sz w:val="24"/>
          <w:szCs w:val="24"/>
          <w:lang w:eastAsia="cs-CZ"/>
        </w:rPr>
        <w:t>vysílání Českého rozhlasu a televize</w:t>
      </w:r>
    </w:p>
    <w:p w:rsidR="007E79D1" w:rsidRPr="0079546A" w:rsidRDefault="007E79D1" w:rsidP="008B4A93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546A">
        <w:rPr>
          <w:rFonts w:ascii="Times New Roman" w:eastAsia="Times New Roman" w:hAnsi="Times New Roman" w:cs="Times New Roman"/>
          <w:sz w:val="24"/>
          <w:szCs w:val="24"/>
          <w:lang w:eastAsia="cs-CZ"/>
        </w:rPr>
        <w:t>regionální</w:t>
      </w:r>
      <w:r w:rsidR="00026938">
        <w:rPr>
          <w:rFonts w:ascii="Times New Roman" w:eastAsia="Times New Roman" w:hAnsi="Times New Roman" w:cs="Times New Roman"/>
          <w:sz w:val="24"/>
          <w:szCs w:val="24"/>
          <w:lang w:eastAsia="cs-CZ"/>
        </w:rPr>
        <w:t>ho</w:t>
      </w:r>
      <w:r w:rsidRPr="007954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vysílání</w:t>
      </w:r>
    </w:p>
    <w:p w:rsidR="008206D3" w:rsidRDefault="008206D3" w:rsidP="008206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E79D1" w:rsidRPr="0079546A" w:rsidRDefault="007E79D1" w:rsidP="00B411E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4A93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cs-CZ"/>
        </w:rPr>
        <w:t>Další možnosti informování obyvatelstva</w:t>
      </w:r>
      <w:r w:rsidR="008206D3" w:rsidRPr="008B4A93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cs-CZ"/>
        </w:rPr>
        <w:t xml:space="preserve"> obce</w:t>
      </w:r>
    </w:p>
    <w:p w:rsidR="008206D3" w:rsidRDefault="008206D3" w:rsidP="006543D3">
      <w:pPr>
        <w:numPr>
          <w:ilvl w:val="0"/>
          <w:numId w:val="14"/>
        </w:numPr>
        <w:tabs>
          <w:tab w:val="clear" w:pos="720"/>
          <w:tab w:val="num" w:pos="363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obecní rozhlas</w:t>
      </w:r>
    </w:p>
    <w:p w:rsidR="008206D3" w:rsidRDefault="008206D3" w:rsidP="006543D3">
      <w:pPr>
        <w:numPr>
          <w:ilvl w:val="0"/>
          <w:numId w:val="14"/>
        </w:numPr>
        <w:tabs>
          <w:tab w:val="clear" w:pos="720"/>
          <w:tab w:val="num" w:pos="363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webové stránky obce</w:t>
      </w:r>
    </w:p>
    <w:p w:rsidR="008206D3" w:rsidRDefault="008206D3" w:rsidP="006543D3">
      <w:pPr>
        <w:numPr>
          <w:ilvl w:val="0"/>
          <w:numId w:val="14"/>
        </w:numPr>
        <w:tabs>
          <w:tab w:val="clear" w:pos="720"/>
          <w:tab w:val="num" w:pos="363"/>
        </w:tabs>
        <w:spacing w:before="100" w:beforeAutospacing="1" w:after="100" w:afterAutospacing="1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úřední deska obecního úřadu a vývěsky na obci, plakátovací plochy</w:t>
      </w:r>
    </w:p>
    <w:p w:rsidR="007E79D1" w:rsidRPr="0079546A" w:rsidRDefault="007E79D1" w:rsidP="006543D3">
      <w:pPr>
        <w:numPr>
          <w:ilvl w:val="0"/>
          <w:numId w:val="14"/>
        </w:numPr>
        <w:tabs>
          <w:tab w:val="clear" w:pos="720"/>
          <w:tab w:val="num" w:pos="363"/>
        </w:tabs>
        <w:spacing w:before="100" w:beforeAutospacing="1" w:after="100" w:afterAutospacing="1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546A">
        <w:rPr>
          <w:rFonts w:ascii="Times New Roman" w:eastAsia="Times New Roman" w:hAnsi="Times New Roman" w:cs="Times New Roman"/>
          <w:sz w:val="24"/>
          <w:szCs w:val="24"/>
          <w:lang w:eastAsia="cs-CZ"/>
        </w:rPr>
        <w:t>rozhlasové vozy</w:t>
      </w:r>
      <w:r w:rsidR="008206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záchranářů, dobrovolných hasičů</w:t>
      </w:r>
    </w:p>
    <w:p w:rsidR="007E79D1" w:rsidRPr="0079546A" w:rsidRDefault="007E79D1" w:rsidP="006543D3">
      <w:pPr>
        <w:numPr>
          <w:ilvl w:val="0"/>
          <w:numId w:val="14"/>
        </w:numPr>
        <w:tabs>
          <w:tab w:val="clear" w:pos="720"/>
          <w:tab w:val="num" w:pos="363"/>
        </w:tabs>
        <w:spacing w:before="100" w:beforeAutospacing="1" w:after="100" w:afterAutospacing="1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546A">
        <w:rPr>
          <w:rFonts w:ascii="Times New Roman" w:eastAsia="Times New Roman" w:hAnsi="Times New Roman" w:cs="Times New Roman"/>
          <w:sz w:val="24"/>
          <w:szCs w:val="24"/>
          <w:lang w:eastAsia="cs-CZ"/>
        </w:rPr>
        <w:t>předání ověřených zpráv od spoluobčanů (sousedů)</w:t>
      </w:r>
    </w:p>
    <w:p w:rsidR="007E79D1" w:rsidRPr="0079546A" w:rsidRDefault="007E79D1" w:rsidP="006543D3">
      <w:pPr>
        <w:numPr>
          <w:ilvl w:val="0"/>
          <w:numId w:val="14"/>
        </w:numPr>
        <w:tabs>
          <w:tab w:val="clear" w:pos="720"/>
          <w:tab w:val="num" w:pos="363"/>
        </w:tabs>
        <w:spacing w:after="0" w:line="240" w:lineRule="auto"/>
        <w:ind w:left="363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546A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informační letáky</w:t>
      </w:r>
      <w:r w:rsidR="003F63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obecního úřadu</w:t>
      </w:r>
    </w:p>
    <w:p w:rsidR="006543D3" w:rsidRDefault="006543D3" w:rsidP="006543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E79D1" w:rsidRPr="0079546A" w:rsidRDefault="0049685B" w:rsidP="00B411E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4A93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cs-CZ"/>
        </w:rPr>
        <w:t>Doporučené internetové adresy k</w:t>
      </w:r>
      <w:r w:rsidR="00E46738" w:rsidRPr="008B4A93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cs-CZ"/>
        </w:rPr>
        <w:t> uvedené problematice</w:t>
      </w:r>
    </w:p>
    <w:p w:rsidR="00065D2E" w:rsidRPr="00065D2E" w:rsidRDefault="00752FC8" w:rsidP="00065D2E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color w:val="0000FF"/>
          <w:u w:val="single"/>
        </w:rPr>
      </w:pPr>
      <w:hyperlink r:id="rId6" w:history="1">
        <w:r w:rsidR="00065D2E" w:rsidRPr="008B2613">
          <w:rPr>
            <w:rStyle w:val="Hypertextovodkaz"/>
          </w:rPr>
          <w:t>https://www.hzscr.cz/clanek/ochrana-obyvatelstva-uvodem.aspx</w:t>
        </w:r>
      </w:hyperlink>
    </w:p>
    <w:p w:rsidR="00E46738" w:rsidRPr="00065D2E" w:rsidRDefault="00752FC8" w:rsidP="00065D2E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color w:val="0000FF"/>
          <w:u w:val="single"/>
        </w:rPr>
      </w:pPr>
      <w:hyperlink r:id="rId7" w:history="1">
        <w:r w:rsidR="00E46738">
          <w:rPr>
            <w:rStyle w:val="Hypertextovodkaz"/>
          </w:rPr>
          <w:t>https://www.hradeckralove.org/mimoradne-udalosti-a-krizove-situace/ms-19391/p1=25050</w:t>
        </w:r>
      </w:hyperlink>
    </w:p>
    <w:p w:rsidR="00E46738" w:rsidRDefault="00752FC8" w:rsidP="0049685B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hyperlink r:id="rId8" w:history="1">
        <w:r w:rsidR="00E46738">
          <w:rPr>
            <w:rStyle w:val="Hypertextovodkaz"/>
          </w:rPr>
          <w:t>https://www.ochranaobyvatel.cz/</w:t>
        </w:r>
      </w:hyperlink>
    </w:p>
    <w:sectPr w:rsidR="00E46738" w:rsidSect="007E79D1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56029"/>
    <w:multiLevelType w:val="multilevel"/>
    <w:tmpl w:val="89A2A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A1A67"/>
    <w:multiLevelType w:val="multilevel"/>
    <w:tmpl w:val="3FDA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606CEE"/>
    <w:multiLevelType w:val="multilevel"/>
    <w:tmpl w:val="7C843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E42B1"/>
    <w:multiLevelType w:val="multilevel"/>
    <w:tmpl w:val="87BA9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685EB4"/>
    <w:multiLevelType w:val="multilevel"/>
    <w:tmpl w:val="EC924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E931B2"/>
    <w:multiLevelType w:val="multilevel"/>
    <w:tmpl w:val="8EACF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4B5BCC"/>
    <w:multiLevelType w:val="multilevel"/>
    <w:tmpl w:val="E0D87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F74761"/>
    <w:multiLevelType w:val="multilevel"/>
    <w:tmpl w:val="39EED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1B2E17"/>
    <w:multiLevelType w:val="multilevel"/>
    <w:tmpl w:val="ACA00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953833"/>
    <w:multiLevelType w:val="multilevel"/>
    <w:tmpl w:val="67BE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1176FC"/>
    <w:multiLevelType w:val="multilevel"/>
    <w:tmpl w:val="C1E8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5D47CD"/>
    <w:multiLevelType w:val="multilevel"/>
    <w:tmpl w:val="A84E3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573675"/>
    <w:multiLevelType w:val="multilevel"/>
    <w:tmpl w:val="D1346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486242"/>
    <w:multiLevelType w:val="multilevel"/>
    <w:tmpl w:val="A3F22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C40AC8"/>
    <w:multiLevelType w:val="multilevel"/>
    <w:tmpl w:val="88022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0D1C31"/>
    <w:multiLevelType w:val="multilevel"/>
    <w:tmpl w:val="6AFE0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236043"/>
    <w:multiLevelType w:val="multilevel"/>
    <w:tmpl w:val="64D0E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BD06B7"/>
    <w:multiLevelType w:val="multilevel"/>
    <w:tmpl w:val="BAEC9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7207E3"/>
    <w:multiLevelType w:val="multilevel"/>
    <w:tmpl w:val="86421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950F10"/>
    <w:multiLevelType w:val="multilevel"/>
    <w:tmpl w:val="33FCA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D14396"/>
    <w:multiLevelType w:val="multilevel"/>
    <w:tmpl w:val="41EE9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147EE5"/>
    <w:multiLevelType w:val="multilevel"/>
    <w:tmpl w:val="F1EC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7677CA"/>
    <w:multiLevelType w:val="multilevel"/>
    <w:tmpl w:val="9FF29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893595"/>
    <w:multiLevelType w:val="multilevel"/>
    <w:tmpl w:val="93408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F22DD9"/>
    <w:multiLevelType w:val="multilevel"/>
    <w:tmpl w:val="1AF0C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FD29B3"/>
    <w:multiLevelType w:val="multilevel"/>
    <w:tmpl w:val="0892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09500F"/>
    <w:multiLevelType w:val="multilevel"/>
    <w:tmpl w:val="11ECD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5870D4"/>
    <w:multiLevelType w:val="multilevel"/>
    <w:tmpl w:val="716C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5B3853"/>
    <w:multiLevelType w:val="multilevel"/>
    <w:tmpl w:val="23307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FA4E16"/>
    <w:multiLevelType w:val="multilevel"/>
    <w:tmpl w:val="C2D87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932107"/>
    <w:multiLevelType w:val="multilevel"/>
    <w:tmpl w:val="A82A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D350E2"/>
    <w:multiLevelType w:val="multilevel"/>
    <w:tmpl w:val="4648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3F02EE"/>
    <w:multiLevelType w:val="multilevel"/>
    <w:tmpl w:val="45B46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275401"/>
    <w:multiLevelType w:val="multilevel"/>
    <w:tmpl w:val="046A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111573"/>
    <w:multiLevelType w:val="multilevel"/>
    <w:tmpl w:val="1794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BF65FE"/>
    <w:multiLevelType w:val="multilevel"/>
    <w:tmpl w:val="00C4D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116F5D"/>
    <w:multiLevelType w:val="multilevel"/>
    <w:tmpl w:val="1BF4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97F4F9D"/>
    <w:multiLevelType w:val="multilevel"/>
    <w:tmpl w:val="181A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53604C"/>
    <w:multiLevelType w:val="multilevel"/>
    <w:tmpl w:val="FAB6A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BC7477"/>
    <w:multiLevelType w:val="multilevel"/>
    <w:tmpl w:val="982AE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E13051C"/>
    <w:multiLevelType w:val="multilevel"/>
    <w:tmpl w:val="F710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E240541"/>
    <w:multiLevelType w:val="multilevel"/>
    <w:tmpl w:val="7B3AE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6"/>
  </w:num>
  <w:num w:numId="3">
    <w:abstractNumId w:val="1"/>
  </w:num>
  <w:num w:numId="4">
    <w:abstractNumId w:val="4"/>
  </w:num>
  <w:num w:numId="5">
    <w:abstractNumId w:val="30"/>
  </w:num>
  <w:num w:numId="6">
    <w:abstractNumId w:val="11"/>
  </w:num>
  <w:num w:numId="7">
    <w:abstractNumId w:val="0"/>
  </w:num>
  <w:num w:numId="8">
    <w:abstractNumId w:val="41"/>
  </w:num>
  <w:num w:numId="9">
    <w:abstractNumId w:val="31"/>
  </w:num>
  <w:num w:numId="10">
    <w:abstractNumId w:val="24"/>
  </w:num>
  <w:num w:numId="11">
    <w:abstractNumId w:val="32"/>
  </w:num>
  <w:num w:numId="12">
    <w:abstractNumId w:val="38"/>
  </w:num>
  <w:num w:numId="13">
    <w:abstractNumId w:val="8"/>
  </w:num>
  <w:num w:numId="14">
    <w:abstractNumId w:val="29"/>
  </w:num>
  <w:num w:numId="15">
    <w:abstractNumId w:val="37"/>
  </w:num>
  <w:num w:numId="16">
    <w:abstractNumId w:val="40"/>
  </w:num>
  <w:num w:numId="17">
    <w:abstractNumId w:val="15"/>
  </w:num>
  <w:num w:numId="18">
    <w:abstractNumId w:val="17"/>
  </w:num>
  <w:num w:numId="19">
    <w:abstractNumId w:val="26"/>
  </w:num>
  <w:num w:numId="20">
    <w:abstractNumId w:val="3"/>
  </w:num>
  <w:num w:numId="21">
    <w:abstractNumId w:val="25"/>
  </w:num>
  <w:num w:numId="22">
    <w:abstractNumId w:val="36"/>
  </w:num>
  <w:num w:numId="23">
    <w:abstractNumId w:val="2"/>
  </w:num>
  <w:num w:numId="24">
    <w:abstractNumId w:val="22"/>
  </w:num>
  <w:num w:numId="25">
    <w:abstractNumId w:val="23"/>
  </w:num>
  <w:num w:numId="26">
    <w:abstractNumId w:val="19"/>
  </w:num>
  <w:num w:numId="27">
    <w:abstractNumId w:val="34"/>
  </w:num>
  <w:num w:numId="28">
    <w:abstractNumId w:val="18"/>
  </w:num>
  <w:num w:numId="29">
    <w:abstractNumId w:val="13"/>
  </w:num>
  <w:num w:numId="30">
    <w:abstractNumId w:val="33"/>
  </w:num>
  <w:num w:numId="31">
    <w:abstractNumId w:val="10"/>
  </w:num>
  <w:num w:numId="32">
    <w:abstractNumId w:val="12"/>
  </w:num>
  <w:num w:numId="33">
    <w:abstractNumId w:val="7"/>
  </w:num>
  <w:num w:numId="34">
    <w:abstractNumId w:val="39"/>
  </w:num>
  <w:num w:numId="35">
    <w:abstractNumId w:val="20"/>
  </w:num>
  <w:num w:numId="36">
    <w:abstractNumId w:val="35"/>
  </w:num>
  <w:num w:numId="37">
    <w:abstractNumId w:val="27"/>
  </w:num>
  <w:num w:numId="38">
    <w:abstractNumId w:val="21"/>
  </w:num>
  <w:num w:numId="39">
    <w:abstractNumId w:val="6"/>
  </w:num>
  <w:num w:numId="40">
    <w:abstractNumId w:val="28"/>
  </w:num>
  <w:num w:numId="41">
    <w:abstractNumId w:val="9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A6D"/>
    <w:rsid w:val="00026938"/>
    <w:rsid w:val="00065D2E"/>
    <w:rsid w:val="001A7A6D"/>
    <w:rsid w:val="00267E40"/>
    <w:rsid w:val="00297419"/>
    <w:rsid w:val="002E77BE"/>
    <w:rsid w:val="003332EC"/>
    <w:rsid w:val="0039127C"/>
    <w:rsid w:val="003F6363"/>
    <w:rsid w:val="00407BB5"/>
    <w:rsid w:val="0044676F"/>
    <w:rsid w:val="0049685B"/>
    <w:rsid w:val="00503D5D"/>
    <w:rsid w:val="00524CBF"/>
    <w:rsid w:val="005A0754"/>
    <w:rsid w:val="006543D3"/>
    <w:rsid w:val="00752FC8"/>
    <w:rsid w:val="0079546A"/>
    <w:rsid w:val="007D3DD1"/>
    <w:rsid w:val="007E79D1"/>
    <w:rsid w:val="008206D3"/>
    <w:rsid w:val="008B4A93"/>
    <w:rsid w:val="009547A7"/>
    <w:rsid w:val="00955C9D"/>
    <w:rsid w:val="00A0200D"/>
    <w:rsid w:val="00A26198"/>
    <w:rsid w:val="00A47E4F"/>
    <w:rsid w:val="00AA53D2"/>
    <w:rsid w:val="00AF72B8"/>
    <w:rsid w:val="00B411E0"/>
    <w:rsid w:val="00B6474A"/>
    <w:rsid w:val="00C043AE"/>
    <w:rsid w:val="00C11FC1"/>
    <w:rsid w:val="00C57DE1"/>
    <w:rsid w:val="00CC76D8"/>
    <w:rsid w:val="00E46738"/>
    <w:rsid w:val="00E60C2E"/>
    <w:rsid w:val="00F35DF4"/>
    <w:rsid w:val="00F47972"/>
    <w:rsid w:val="00FC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810D1-A8E2-440D-ACD2-771D04E2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A7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A7A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C6B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E79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A7A6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A7A6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A7A6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A7A6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A7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j">
    <w:name w:val="taj"/>
    <w:basedOn w:val="Normln"/>
    <w:rsid w:val="001A7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r">
    <w:name w:val="tar"/>
    <w:basedOn w:val="Normln"/>
    <w:rsid w:val="001A7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yhlodkaz">
    <w:name w:val="vyhlodkaz"/>
    <w:basedOn w:val="Normln"/>
    <w:rsid w:val="001A7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79546A"/>
    <w:rPr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E79D1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Nevyeenzmnka">
    <w:name w:val="Unresolved Mention"/>
    <w:basedOn w:val="Standardnpsmoodstavce"/>
    <w:uiPriority w:val="99"/>
    <w:semiHidden/>
    <w:unhideWhenUsed/>
    <w:rsid w:val="007E79D1"/>
    <w:rPr>
      <w:color w:val="808080"/>
      <w:shd w:val="clear" w:color="auto" w:fill="E6E6E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C6BC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phnone">
    <w:name w:val="ph_none"/>
    <w:basedOn w:val="Normln"/>
    <w:rsid w:val="00E6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65D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4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1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1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76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1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76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942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23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1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0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2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4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4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8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7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8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7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37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03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69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7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8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chranaobyvatel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radeckralove.org/mimoradne-udalosti-a-krizove-situace/ms-19391/p1=250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zscr.cz/clanek/ochrana-obyvatelstva-uvodem.aspx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MMHK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Štěpánková Jana</dc:creator>
  <cp:keywords/>
  <dc:description/>
  <cp:lastModifiedBy>Štěpánková Jana</cp:lastModifiedBy>
  <cp:revision>2</cp:revision>
  <dcterms:created xsi:type="dcterms:W3CDTF">2019-05-16T09:31:00Z</dcterms:created>
  <dcterms:modified xsi:type="dcterms:W3CDTF">2019-05-16T09:31:00Z</dcterms:modified>
</cp:coreProperties>
</file>